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376CD7" w14:textId="77777777" w:rsidR="00DC0363" w:rsidRDefault="00DC0363" w:rsidP="00BE43CB">
      <w:pPr>
        <w:tabs>
          <w:tab w:val="left" w:pos="7950"/>
        </w:tabs>
        <w:ind w:left="-567" w:right="-143"/>
        <w:jc w:val="center"/>
      </w:pPr>
    </w:p>
    <w:p w14:paraId="0F574E2C" w14:textId="75077B48" w:rsidR="00DC0363" w:rsidRDefault="00DC0363" w:rsidP="00426A29">
      <w:pPr>
        <w:tabs>
          <w:tab w:val="left" w:pos="7950"/>
        </w:tabs>
        <w:ind w:left="-567" w:right="-143"/>
        <w:jc w:val="right"/>
      </w:pPr>
    </w:p>
    <w:p w14:paraId="0F3ECA76" w14:textId="77777777" w:rsidR="00BA1DFE" w:rsidRPr="00D15844" w:rsidRDefault="00BA1DFE" w:rsidP="00426A29">
      <w:pPr>
        <w:tabs>
          <w:tab w:val="left" w:pos="7950"/>
        </w:tabs>
        <w:ind w:left="-567" w:right="-143"/>
        <w:jc w:val="center"/>
        <w:rPr>
          <w:sz w:val="28"/>
          <w:szCs w:val="28"/>
          <w:lang w:val="tt-RU"/>
        </w:rPr>
      </w:pPr>
      <w:r w:rsidRPr="00D15844">
        <w:rPr>
          <w:sz w:val="28"/>
          <w:szCs w:val="28"/>
          <w:lang w:val="tt-RU"/>
        </w:rPr>
        <w:t>И</w:t>
      </w:r>
      <w:proofErr w:type="spellStart"/>
      <w:r w:rsidR="00DC0363" w:rsidRPr="00D15844">
        <w:rPr>
          <w:sz w:val="28"/>
          <w:szCs w:val="28"/>
        </w:rPr>
        <w:t>нформаци</w:t>
      </w:r>
      <w:proofErr w:type="spellEnd"/>
      <w:r w:rsidRPr="00D15844">
        <w:rPr>
          <w:sz w:val="28"/>
          <w:szCs w:val="28"/>
          <w:lang w:val="tt-RU"/>
        </w:rPr>
        <w:t>я</w:t>
      </w:r>
    </w:p>
    <w:p w14:paraId="024DA78F" w14:textId="61F1AB20" w:rsidR="00DC0363" w:rsidRPr="00D15844" w:rsidRDefault="00DC0363" w:rsidP="00426A29">
      <w:pPr>
        <w:tabs>
          <w:tab w:val="left" w:pos="7950"/>
        </w:tabs>
        <w:ind w:left="-567" w:right="-143"/>
        <w:jc w:val="center"/>
        <w:rPr>
          <w:sz w:val="28"/>
          <w:szCs w:val="28"/>
        </w:rPr>
      </w:pPr>
      <w:r w:rsidRPr="00D15844">
        <w:rPr>
          <w:sz w:val="28"/>
          <w:szCs w:val="28"/>
        </w:rPr>
        <w:t xml:space="preserve"> об исполнении мероприятий государственной программы </w:t>
      </w:r>
    </w:p>
    <w:p w14:paraId="7662E00C" w14:textId="77777777" w:rsidR="00D15844" w:rsidRDefault="00DC0363" w:rsidP="00426A29">
      <w:pPr>
        <w:tabs>
          <w:tab w:val="left" w:pos="7950"/>
        </w:tabs>
        <w:ind w:left="-567" w:right="-143"/>
        <w:jc w:val="center"/>
        <w:rPr>
          <w:sz w:val="28"/>
          <w:szCs w:val="28"/>
        </w:rPr>
      </w:pPr>
      <w:r w:rsidRPr="00D15844">
        <w:rPr>
          <w:sz w:val="28"/>
          <w:szCs w:val="28"/>
        </w:rPr>
        <w:t xml:space="preserve">«Реализация антикоррупционной политики Республики Татарстан </w:t>
      </w:r>
    </w:p>
    <w:p w14:paraId="7821C1EF" w14:textId="1DB8DAAE" w:rsidR="00DC0363" w:rsidRPr="00D15844" w:rsidRDefault="00DC0363" w:rsidP="00426A29">
      <w:pPr>
        <w:tabs>
          <w:tab w:val="left" w:pos="7950"/>
        </w:tabs>
        <w:ind w:left="-567" w:right="-143"/>
        <w:jc w:val="center"/>
        <w:rPr>
          <w:sz w:val="28"/>
          <w:szCs w:val="28"/>
        </w:rPr>
      </w:pPr>
      <w:r w:rsidRPr="00D15844">
        <w:rPr>
          <w:sz w:val="28"/>
          <w:szCs w:val="28"/>
        </w:rPr>
        <w:t>на 2015-202</w:t>
      </w:r>
      <w:r w:rsidR="00BE43CB" w:rsidRPr="00D15844">
        <w:rPr>
          <w:sz w:val="28"/>
          <w:szCs w:val="28"/>
        </w:rPr>
        <w:t>4</w:t>
      </w:r>
      <w:r w:rsidRPr="00D15844">
        <w:rPr>
          <w:sz w:val="28"/>
          <w:szCs w:val="28"/>
        </w:rPr>
        <w:t xml:space="preserve"> годы»</w:t>
      </w:r>
      <w:r w:rsidR="00C67FC8">
        <w:rPr>
          <w:sz w:val="28"/>
          <w:szCs w:val="28"/>
        </w:rPr>
        <w:t xml:space="preserve"> за 1 квартал 2022 г.</w:t>
      </w:r>
      <w:bookmarkStart w:id="0" w:name="_GoBack"/>
      <w:bookmarkEnd w:id="0"/>
    </w:p>
    <w:p w14:paraId="4219D561" w14:textId="77777777" w:rsidR="00DC0363" w:rsidRPr="00D15844" w:rsidRDefault="00DC0363" w:rsidP="00426A29">
      <w:pPr>
        <w:tabs>
          <w:tab w:val="left" w:pos="7950"/>
        </w:tabs>
        <w:ind w:left="-567" w:right="-143"/>
        <w:jc w:val="center"/>
        <w:rPr>
          <w:sz w:val="28"/>
          <w:szCs w:val="28"/>
        </w:rPr>
      </w:pPr>
    </w:p>
    <w:tbl>
      <w:tblPr>
        <w:tblW w:w="1027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9"/>
        <w:gridCol w:w="3969"/>
        <w:gridCol w:w="4111"/>
        <w:gridCol w:w="1482"/>
      </w:tblGrid>
      <w:tr w:rsidR="00DC0363" w:rsidRPr="00D15844" w14:paraId="06D6D0DB" w14:textId="77777777" w:rsidTr="00D15844">
        <w:tc>
          <w:tcPr>
            <w:tcW w:w="709" w:type="dxa"/>
          </w:tcPr>
          <w:p w14:paraId="741BB5D7" w14:textId="77777777" w:rsidR="00DC0363" w:rsidRPr="00D15844" w:rsidRDefault="00DC0363" w:rsidP="00A973BD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№</w:t>
            </w:r>
          </w:p>
          <w:p w14:paraId="661BDD82" w14:textId="77777777" w:rsidR="00DC0363" w:rsidRPr="00D15844" w:rsidRDefault="00DC0363" w:rsidP="00A973BD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п\п</w:t>
            </w:r>
          </w:p>
        </w:tc>
        <w:tc>
          <w:tcPr>
            <w:tcW w:w="3969" w:type="dxa"/>
          </w:tcPr>
          <w:p w14:paraId="560DAD5A" w14:textId="77777777" w:rsidR="00DC0363" w:rsidRPr="00D15844" w:rsidRDefault="00DC0363" w:rsidP="00F0537A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4111" w:type="dxa"/>
          </w:tcPr>
          <w:p w14:paraId="65C02977" w14:textId="77777777" w:rsidR="00DC0363" w:rsidRPr="00D15844" w:rsidRDefault="00DC0363" w:rsidP="00A973BD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 xml:space="preserve">Дата, </w:t>
            </w:r>
          </w:p>
          <w:p w14:paraId="180396EB" w14:textId="77777777" w:rsidR="00DC0363" w:rsidRPr="00D15844" w:rsidRDefault="00DC0363" w:rsidP="00A973BD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краткое содержание</w:t>
            </w:r>
          </w:p>
        </w:tc>
        <w:tc>
          <w:tcPr>
            <w:tcW w:w="1482" w:type="dxa"/>
          </w:tcPr>
          <w:p w14:paraId="5CC1834C" w14:textId="77777777" w:rsidR="00DC0363" w:rsidRPr="00D15844" w:rsidRDefault="00DC0363" w:rsidP="00A973BD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Охват</w:t>
            </w:r>
          </w:p>
        </w:tc>
      </w:tr>
      <w:tr w:rsidR="00DC0363" w:rsidRPr="00D15844" w14:paraId="56928057" w14:textId="77777777" w:rsidTr="00D15844">
        <w:tc>
          <w:tcPr>
            <w:tcW w:w="709" w:type="dxa"/>
          </w:tcPr>
          <w:p w14:paraId="7A1717A7" w14:textId="77777777" w:rsidR="00DC0363" w:rsidRPr="00D15844" w:rsidRDefault="00DC0363" w:rsidP="003C7C21">
            <w:pPr>
              <w:numPr>
                <w:ilvl w:val="0"/>
                <w:numId w:val="1"/>
              </w:num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62F3676A" w14:textId="77777777" w:rsidR="00DC0363" w:rsidRPr="00D15844" w:rsidRDefault="00E67460" w:rsidP="00D15844">
            <w:pPr>
              <w:tabs>
                <w:tab w:val="left" w:pos="7950"/>
              </w:tabs>
              <w:ind w:right="-143"/>
              <w:jc w:val="both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Организация и проведение тематических книжных выставок</w:t>
            </w:r>
          </w:p>
        </w:tc>
        <w:tc>
          <w:tcPr>
            <w:tcW w:w="4111" w:type="dxa"/>
          </w:tcPr>
          <w:p w14:paraId="2ED33031" w14:textId="77777777" w:rsidR="00DC0363" w:rsidRPr="00D15844" w:rsidRDefault="00E67460" w:rsidP="00D15844">
            <w:pPr>
              <w:tabs>
                <w:tab w:val="left" w:pos="7950"/>
              </w:tabs>
              <w:ind w:right="-143"/>
              <w:jc w:val="both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24.01-28.01.2022 г.</w:t>
            </w:r>
          </w:p>
          <w:p w14:paraId="76EC83BE" w14:textId="77777777" w:rsidR="00E67460" w:rsidRPr="00D15844" w:rsidRDefault="00732C7F" w:rsidP="00E67460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В  библиотеке проводилась книжная выставка</w:t>
            </w:r>
            <w:r w:rsidR="00E67460" w:rsidRPr="00D15844">
              <w:rPr>
                <w:sz w:val="28"/>
                <w:szCs w:val="28"/>
              </w:rPr>
              <w:t xml:space="preserve"> по</w:t>
            </w:r>
            <w:r w:rsidRPr="00D15844">
              <w:rPr>
                <w:sz w:val="28"/>
                <w:szCs w:val="28"/>
              </w:rPr>
              <w:t xml:space="preserve"> антикоррупционной политике на тему: «Борьба с коррупцией»</w:t>
            </w:r>
          </w:p>
        </w:tc>
        <w:tc>
          <w:tcPr>
            <w:tcW w:w="1482" w:type="dxa"/>
          </w:tcPr>
          <w:p w14:paraId="6A86F5D9" w14:textId="29476E74" w:rsidR="00DC0363" w:rsidRPr="00D15844" w:rsidRDefault="00D15844" w:rsidP="00D15844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  <w:lang w:val="tt-RU"/>
              </w:rPr>
            </w:pPr>
            <w:r w:rsidRPr="00D15844">
              <w:rPr>
                <w:sz w:val="28"/>
                <w:szCs w:val="28"/>
                <w:lang w:val="tt-RU"/>
              </w:rPr>
              <w:t>530</w:t>
            </w:r>
          </w:p>
        </w:tc>
      </w:tr>
      <w:tr w:rsidR="00DC0363" w:rsidRPr="00D15844" w14:paraId="47175E68" w14:textId="77777777" w:rsidTr="00D15844">
        <w:tc>
          <w:tcPr>
            <w:tcW w:w="709" w:type="dxa"/>
          </w:tcPr>
          <w:p w14:paraId="4D5262C5" w14:textId="77777777" w:rsidR="00DC0363" w:rsidRPr="00D15844" w:rsidRDefault="00DC0363" w:rsidP="003C7C21">
            <w:pPr>
              <w:numPr>
                <w:ilvl w:val="0"/>
                <w:numId w:val="1"/>
              </w:num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6CA3FF3F" w14:textId="1B433B0C" w:rsidR="00DC0363" w:rsidRPr="00D15844" w:rsidRDefault="00732C7F" w:rsidP="00D15844">
            <w:pPr>
              <w:tabs>
                <w:tab w:val="left" w:pos="7950"/>
              </w:tabs>
              <w:ind w:right="242"/>
              <w:jc w:val="both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Классные часы, родительские собрания</w:t>
            </w:r>
            <w:r w:rsidR="00D15844" w:rsidRPr="00D15844">
              <w:rPr>
                <w:sz w:val="28"/>
                <w:szCs w:val="28"/>
                <w:lang w:val="tt-RU"/>
              </w:rPr>
              <w:t xml:space="preserve"> </w:t>
            </w:r>
            <w:r w:rsidRPr="00D15844">
              <w:rPr>
                <w:sz w:val="28"/>
                <w:szCs w:val="28"/>
              </w:rPr>
              <w:t>по антикоррупционной политики</w:t>
            </w:r>
          </w:p>
        </w:tc>
        <w:tc>
          <w:tcPr>
            <w:tcW w:w="4111" w:type="dxa"/>
          </w:tcPr>
          <w:p w14:paraId="6A84125D" w14:textId="7E249931" w:rsidR="00732C7F" w:rsidRPr="00D15844" w:rsidRDefault="00D15844" w:rsidP="00732C7F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  <w:lang w:val="tt-RU"/>
              </w:rPr>
              <w:t>За 1 квартал</w:t>
            </w:r>
            <w:r w:rsidR="00732C7F" w:rsidRPr="00D15844">
              <w:rPr>
                <w:sz w:val="28"/>
                <w:szCs w:val="28"/>
              </w:rPr>
              <w:t xml:space="preserve"> провод</w:t>
            </w:r>
            <w:r w:rsidRPr="00D15844">
              <w:rPr>
                <w:sz w:val="28"/>
                <w:szCs w:val="28"/>
                <w:lang w:val="tt-RU"/>
              </w:rPr>
              <w:t>илис</w:t>
            </w:r>
            <w:r w:rsidRPr="00D15844">
              <w:rPr>
                <w:sz w:val="28"/>
                <w:szCs w:val="28"/>
              </w:rPr>
              <w:t>ь</w:t>
            </w:r>
            <w:r w:rsidR="00732C7F" w:rsidRPr="00D15844">
              <w:rPr>
                <w:sz w:val="28"/>
                <w:szCs w:val="28"/>
              </w:rPr>
              <w:t xml:space="preserve"> классные часы, родительские собрания на темы:</w:t>
            </w:r>
          </w:p>
          <w:p w14:paraId="67C16B00" w14:textId="77777777" w:rsidR="00732C7F" w:rsidRPr="00D15844" w:rsidRDefault="00732C7F" w:rsidP="00732C7F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- «Коррупционное поведен</w:t>
            </w:r>
            <w:r w:rsidR="001B7C1A" w:rsidRPr="00D15844">
              <w:rPr>
                <w:sz w:val="28"/>
                <w:szCs w:val="28"/>
              </w:rPr>
              <w:t>ие: возможные последствия»;</w:t>
            </w:r>
          </w:p>
          <w:p w14:paraId="0232CA74" w14:textId="77777777" w:rsidR="00732C7F" w:rsidRPr="00D15844" w:rsidRDefault="00732C7F" w:rsidP="00732C7F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«Российское зак</w:t>
            </w:r>
            <w:r w:rsidR="001B7C1A" w:rsidRPr="00D15844">
              <w:rPr>
                <w:sz w:val="28"/>
                <w:szCs w:val="28"/>
              </w:rPr>
              <w:t>онодательство против коррупции»;</w:t>
            </w:r>
          </w:p>
          <w:p w14:paraId="718D6362" w14:textId="77777777" w:rsidR="00732C7F" w:rsidRPr="00D15844" w:rsidRDefault="00732C7F" w:rsidP="00732C7F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«Быть честным»</w:t>
            </w:r>
            <w:r w:rsidR="001B7C1A" w:rsidRPr="00D15844">
              <w:rPr>
                <w:sz w:val="28"/>
                <w:szCs w:val="28"/>
              </w:rPr>
              <w:t>;</w:t>
            </w:r>
          </w:p>
          <w:p w14:paraId="582A9CFD" w14:textId="77777777" w:rsidR="00732C7F" w:rsidRPr="00D15844" w:rsidRDefault="001B7C1A" w:rsidP="00732C7F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«Поступить по справедливости»;</w:t>
            </w:r>
          </w:p>
          <w:p w14:paraId="75D58686" w14:textId="77777777" w:rsidR="00732C7F" w:rsidRPr="00D15844" w:rsidRDefault="00732C7F" w:rsidP="00732C7F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«Воз</w:t>
            </w:r>
            <w:r w:rsidR="001B7C1A" w:rsidRPr="00D15844">
              <w:rPr>
                <w:sz w:val="28"/>
                <w:szCs w:val="28"/>
              </w:rPr>
              <w:t>можно ли преодолеть коррупцию?»;</w:t>
            </w:r>
          </w:p>
          <w:p w14:paraId="01C7C98A" w14:textId="2EB61FBA" w:rsidR="00DC0363" w:rsidRPr="00D15844" w:rsidRDefault="00732C7F" w:rsidP="00732C7F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«Причины коррупции их преодоление».</w:t>
            </w:r>
          </w:p>
        </w:tc>
        <w:tc>
          <w:tcPr>
            <w:tcW w:w="1482" w:type="dxa"/>
          </w:tcPr>
          <w:p w14:paraId="688B67BB" w14:textId="77777777" w:rsidR="00DC0363" w:rsidRPr="00D15844" w:rsidRDefault="00732C7F" w:rsidP="00A973BD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1040</w:t>
            </w:r>
          </w:p>
        </w:tc>
      </w:tr>
      <w:tr w:rsidR="00DC0363" w:rsidRPr="00D15844" w14:paraId="60CFF37F" w14:textId="77777777" w:rsidTr="00D15844">
        <w:tc>
          <w:tcPr>
            <w:tcW w:w="709" w:type="dxa"/>
          </w:tcPr>
          <w:p w14:paraId="668D94B8" w14:textId="77777777" w:rsidR="00DC0363" w:rsidRPr="00D15844" w:rsidRDefault="00DC0363" w:rsidP="003C7C21">
            <w:pPr>
              <w:numPr>
                <w:ilvl w:val="0"/>
                <w:numId w:val="1"/>
              </w:num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608F47FC" w14:textId="77777777" w:rsidR="00DC0363" w:rsidRPr="00D15844" w:rsidRDefault="00732C7F" w:rsidP="00D15844">
            <w:pPr>
              <w:tabs>
                <w:tab w:val="left" w:pos="7950"/>
              </w:tabs>
              <w:ind w:right="-143"/>
              <w:jc w:val="both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Профилактические информационные видеоролики</w:t>
            </w:r>
          </w:p>
        </w:tc>
        <w:tc>
          <w:tcPr>
            <w:tcW w:w="4111" w:type="dxa"/>
          </w:tcPr>
          <w:p w14:paraId="73C97306" w14:textId="79CAD801" w:rsidR="001B7C1A" w:rsidRPr="00D15844" w:rsidRDefault="00D15844" w:rsidP="001B7C1A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  <w:lang w:val="tt-RU"/>
              </w:rPr>
              <w:t>За 1 квартал</w:t>
            </w:r>
            <w:r w:rsidRPr="00D15844">
              <w:rPr>
                <w:sz w:val="28"/>
                <w:szCs w:val="28"/>
              </w:rPr>
              <w:t xml:space="preserve"> провод</w:t>
            </w:r>
            <w:r w:rsidRPr="00D15844">
              <w:rPr>
                <w:sz w:val="28"/>
                <w:szCs w:val="28"/>
                <w:lang w:val="tt-RU"/>
              </w:rPr>
              <w:t>илис</w:t>
            </w:r>
            <w:r w:rsidRPr="00D15844">
              <w:rPr>
                <w:sz w:val="28"/>
                <w:szCs w:val="28"/>
              </w:rPr>
              <w:t xml:space="preserve">ь </w:t>
            </w:r>
            <w:r w:rsidR="001B7C1A" w:rsidRPr="00D15844">
              <w:rPr>
                <w:sz w:val="28"/>
                <w:szCs w:val="28"/>
              </w:rPr>
              <w:t>внеклассные мероприятия с последующим просмотром видеороликов на темы:</w:t>
            </w:r>
          </w:p>
          <w:p w14:paraId="124E9D47" w14:textId="77777777" w:rsidR="00DC0363" w:rsidRPr="00D15844" w:rsidRDefault="001B7C1A" w:rsidP="001B7C1A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- «</w:t>
            </w:r>
            <w:r w:rsidR="00732C7F" w:rsidRPr="00D15844">
              <w:rPr>
                <w:sz w:val="28"/>
                <w:szCs w:val="28"/>
              </w:rPr>
              <w:t>Когда исправить ничего нельзя, ты становишься человеком</w:t>
            </w:r>
            <w:r w:rsidRPr="00D15844">
              <w:rPr>
                <w:sz w:val="28"/>
                <w:szCs w:val="28"/>
              </w:rPr>
              <w:t>»;</w:t>
            </w:r>
          </w:p>
          <w:p w14:paraId="74971A53" w14:textId="77777777" w:rsidR="001B7C1A" w:rsidRPr="00D15844" w:rsidRDefault="001B7C1A" w:rsidP="001B7C1A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-«Коррупция в ценах»;</w:t>
            </w:r>
          </w:p>
          <w:p w14:paraId="63D9D311" w14:textId="77777777" w:rsidR="001B7C1A" w:rsidRPr="00D15844" w:rsidRDefault="00FB372A" w:rsidP="001B7C1A">
            <w:pPr>
              <w:tabs>
                <w:tab w:val="left" w:pos="7950"/>
              </w:tabs>
              <w:ind w:right="-143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-«</w:t>
            </w:r>
            <w:r w:rsidR="00D43A53" w:rsidRPr="00D15844">
              <w:rPr>
                <w:sz w:val="28"/>
                <w:szCs w:val="28"/>
              </w:rPr>
              <w:t>Твоя дорога - твой выбор»</w:t>
            </w:r>
          </w:p>
        </w:tc>
        <w:tc>
          <w:tcPr>
            <w:tcW w:w="1482" w:type="dxa"/>
          </w:tcPr>
          <w:p w14:paraId="36832930" w14:textId="77777777" w:rsidR="00DC0363" w:rsidRPr="00D15844" w:rsidRDefault="00732C7F" w:rsidP="00A973BD">
            <w:pPr>
              <w:tabs>
                <w:tab w:val="left" w:pos="7950"/>
              </w:tabs>
              <w:ind w:right="-143"/>
              <w:jc w:val="center"/>
              <w:rPr>
                <w:sz w:val="28"/>
                <w:szCs w:val="28"/>
              </w:rPr>
            </w:pPr>
            <w:r w:rsidRPr="00D15844">
              <w:rPr>
                <w:sz w:val="28"/>
                <w:szCs w:val="28"/>
              </w:rPr>
              <w:t>1040</w:t>
            </w:r>
          </w:p>
        </w:tc>
      </w:tr>
    </w:tbl>
    <w:p w14:paraId="24BD3FE8" w14:textId="77777777" w:rsidR="00DC0363" w:rsidRPr="00D15844" w:rsidRDefault="00DC0363" w:rsidP="00426A29">
      <w:pPr>
        <w:tabs>
          <w:tab w:val="left" w:pos="7950"/>
        </w:tabs>
        <w:ind w:left="-567" w:right="-143"/>
        <w:jc w:val="center"/>
        <w:rPr>
          <w:sz w:val="28"/>
          <w:szCs w:val="28"/>
        </w:rPr>
      </w:pPr>
    </w:p>
    <w:sectPr w:rsidR="00DC0363" w:rsidRPr="00D15844" w:rsidSect="00D1584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5927E3"/>
    <w:multiLevelType w:val="hybridMultilevel"/>
    <w:tmpl w:val="BC2EBE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0C9"/>
    <w:rsid w:val="000C61C1"/>
    <w:rsid w:val="000F6127"/>
    <w:rsid w:val="001177B4"/>
    <w:rsid w:val="00167DE7"/>
    <w:rsid w:val="001B7C1A"/>
    <w:rsid w:val="001F2AE0"/>
    <w:rsid w:val="00226FA7"/>
    <w:rsid w:val="002D3230"/>
    <w:rsid w:val="003516F4"/>
    <w:rsid w:val="00351BAA"/>
    <w:rsid w:val="0038201C"/>
    <w:rsid w:val="003C7C21"/>
    <w:rsid w:val="00426A29"/>
    <w:rsid w:val="00444B10"/>
    <w:rsid w:val="00474C34"/>
    <w:rsid w:val="005144DA"/>
    <w:rsid w:val="0058037C"/>
    <w:rsid w:val="005B05C3"/>
    <w:rsid w:val="00662E47"/>
    <w:rsid w:val="006874C4"/>
    <w:rsid w:val="0068784A"/>
    <w:rsid w:val="006B6BE0"/>
    <w:rsid w:val="006E7BC7"/>
    <w:rsid w:val="006F0EA0"/>
    <w:rsid w:val="00732C7F"/>
    <w:rsid w:val="00791F8E"/>
    <w:rsid w:val="007A1E8A"/>
    <w:rsid w:val="007E5E85"/>
    <w:rsid w:val="0086658D"/>
    <w:rsid w:val="00894E2B"/>
    <w:rsid w:val="008A107A"/>
    <w:rsid w:val="008B10C9"/>
    <w:rsid w:val="0090140F"/>
    <w:rsid w:val="009236CC"/>
    <w:rsid w:val="009A334F"/>
    <w:rsid w:val="00A973BD"/>
    <w:rsid w:val="00AD0F1F"/>
    <w:rsid w:val="00B20E29"/>
    <w:rsid w:val="00B530C0"/>
    <w:rsid w:val="00B71667"/>
    <w:rsid w:val="00B96513"/>
    <w:rsid w:val="00BA1DFE"/>
    <w:rsid w:val="00BA3B27"/>
    <w:rsid w:val="00BE43CB"/>
    <w:rsid w:val="00C03FCC"/>
    <w:rsid w:val="00C13293"/>
    <w:rsid w:val="00C339D1"/>
    <w:rsid w:val="00C560E6"/>
    <w:rsid w:val="00C67FC8"/>
    <w:rsid w:val="00D15844"/>
    <w:rsid w:val="00D43A53"/>
    <w:rsid w:val="00D82E42"/>
    <w:rsid w:val="00DA5241"/>
    <w:rsid w:val="00DB3DBC"/>
    <w:rsid w:val="00DC0363"/>
    <w:rsid w:val="00E026B3"/>
    <w:rsid w:val="00E67460"/>
    <w:rsid w:val="00E83591"/>
    <w:rsid w:val="00EB4878"/>
    <w:rsid w:val="00EF57B8"/>
    <w:rsid w:val="00F0537A"/>
    <w:rsid w:val="00FB1C7B"/>
    <w:rsid w:val="00FB372A"/>
    <w:rsid w:val="00FD02BA"/>
    <w:rsid w:val="00FF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4ADDB5"/>
  <w15:docId w15:val="{B8D972D3-83E9-437D-B8BD-9CD23F71A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57B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26A2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5B05C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locked/>
    <w:rsid w:val="005B05C3"/>
    <w:rPr>
      <w:rFonts w:ascii="Segoe UI" w:hAnsi="Segoe UI" w:cs="Segoe UI"/>
      <w:sz w:val="18"/>
      <w:szCs w:val="18"/>
      <w:lang w:eastAsia="ru-RU"/>
    </w:rPr>
  </w:style>
  <w:style w:type="character" w:styleId="a6">
    <w:name w:val="Hyperlink"/>
    <w:uiPriority w:val="99"/>
    <w:rsid w:val="005B05C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Отдел по делам молодежи Исполнительного комитета муниципального образования «Чистопольский муниципальный район» Республики Татарстан</vt:lpstr>
    </vt:vector>
  </TitlesOfParts>
  <Company>SPecialiST RePack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Отдел по делам молодежи Исполнительного комитета муниципального образования «Чистопольский муниципальный район» Республики Татарстан</dc:title>
  <dc:subject/>
  <dc:creator>Пользователь Windows</dc:creator>
  <cp:keywords/>
  <dc:description/>
  <cp:lastModifiedBy>Пользователь</cp:lastModifiedBy>
  <cp:revision>3</cp:revision>
  <cp:lastPrinted>2022-03-24T06:46:00Z</cp:lastPrinted>
  <dcterms:created xsi:type="dcterms:W3CDTF">2022-03-24T06:48:00Z</dcterms:created>
  <dcterms:modified xsi:type="dcterms:W3CDTF">2022-04-09T15:50:00Z</dcterms:modified>
</cp:coreProperties>
</file>